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8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5287"/>
      </w:tblGrid>
      <w:tr w:rsidR="009155E7" w14:paraId="2984AFD4" w14:textId="77777777" w:rsidTr="00506AC3">
        <w:trPr>
          <w:cantSplit/>
          <w:trHeight w:val="2016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7048E01B" w14:textId="77777777" w:rsidR="00506AC3" w:rsidRDefault="00506AC3" w:rsidP="00506AC3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Реквизиты организации</w:t>
            </w:r>
          </w:p>
          <w:p w14:paraId="36CA4FD7" w14:textId="77777777" w:rsidR="00506AC3" w:rsidRDefault="00506AC3" w:rsidP="00506AC3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или фирменный бланк</w:t>
            </w:r>
          </w:p>
          <w:p w14:paraId="0A65B177" w14:textId="77777777" w:rsidR="009155E7" w:rsidRDefault="009155E7" w:rsidP="00506AC3">
            <w:pPr>
              <w:ind w:left="48"/>
              <w:rPr>
                <w:sz w:val="16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14:paraId="7A55EB35" w14:textId="7D1D4D44" w:rsidR="00411833" w:rsidRDefault="00763274" w:rsidP="00506AC3">
            <w:pPr>
              <w:suppressAutoHyphens w:val="0"/>
              <w:ind w:left="1299" w:right="87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1D7CBC">
              <w:rPr>
                <w:szCs w:val="28"/>
              </w:rPr>
              <w:t>иректор</w:t>
            </w:r>
            <w:r>
              <w:rPr>
                <w:szCs w:val="28"/>
              </w:rPr>
              <w:t>у</w:t>
            </w:r>
            <w:bookmarkStart w:id="0" w:name="_GoBack"/>
            <w:bookmarkEnd w:id="0"/>
          </w:p>
          <w:p w14:paraId="4D2D4D4F" w14:textId="77777777" w:rsidR="009155E7" w:rsidRDefault="009155E7" w:rsidP="00506AC3">
            <w:pPr>
              <w:suppressAutoHyphens w:val="0"/>
              <w:ind w:left="1299" w:right="87"/>
              <w:rPr>
                <w:szCs w:val="28"/>
              </w:rPr>
            </w:pPr>
            <w:r>
              <w:rPr>
                <w:szCs w:val="28"/>
              </w:rPr>
              <w:t>ФБУ «Красноярский ЦСМ»</w:t>
            </w:r>
            <w:r w:rsidR="00411833">
              <w:rPr>
                <w:szCs w:val="28"/>
              </w:rPr>
              <w:t xml:space="preserve"> </w:t>
            </w:r>
          </w:p>
          <w:p w14:paraId="5DFBAFAE" w14:textId="64D9BF1F" w:rsidR="00411833" w:rsidRDefault="00AF00B8" w:rsidP="00506AC3">
            <w:pPr>
              <w:suppressAutoHyphens w:val="0"/>
              <w:ind w:left="1299" w:right="87"/>
              <w:rPr>
                <w:szCs w:val="28"/>
              </w:rPr>
            </w:pPr>
            <w:r>
              <w:rPr>
                <w:szCs w:val="28"/>
              </w:rPr>
              <w:t>В.Ф.Гарифуллину</w:t>
            </w:r>
          </w:p>
          <w:p w14:paraId="1B8F9A34" w14:textId="77777777" w:rsidR="009155E7" w:rsidRDefault="009155E7">
            <w:pPr>
              <w:suppressAutoHyphens w:val="0"/>
            </w:pPr>
          </w:p>
          <w:p w14:paraId="6F1B7742" w14:textId="77777777" w:rsidR="00506AC3" w:rsidRDefault="00506AC3">
            <w:pPr>
              <w:suppressAutoHyphens w:val="0"/>
            </w:pPr>
          </w:p>
          <w:p w14:paraId="0BBB0BED" w14:textId="77777777" w:rsidR="00506AC3" w:rsidRPr="00506AC3" w:rsidRDefault="00506AC3" w:rsidP="00506AC3"/>
          <w:p w14:paraId="21C53AC6" w14:textId="77777777" w:rsidR="00506AC3" w:rsidRPr="00506AC3" w:rsidRDefault="00506AC3" w:rsidP="00506AC3"/>
          <w:p w14:paraId="266C6FD5" w14:textId="77777777" w:rsidR="00506AC3" w:rsidRPr="00506AC3" w:rsidRDefault="00506AC3" w:rsidP="00506AC3"/>
          <w:p w14:paraId="290B172C" w14:textId="77777777" w:rsidR="009155E7" w:rsidRPr="00506AC3" w:rsidRDefault="009155E7" w:rsidP="00506AC3"/>
        </w:tc>
      </w:tr>
    </w:tbl>
    <w:p w14:paraId="625A1E5F" w14:textId="77777777" w:rsidR="009A025B" w:rsidRDefault="00506AC3" w:rsidP="00411833">
      <w:pPr>
        <w:jc w:val="center"/>
        <w:rPr>
          <w:b/>
        </w:rPr>
      </w:pPr>
      <w:r>
        <w:rPr>
          <w:b/>
        </w:rPr>
        <w:t>СПРАВКА</w:t>
      </w:r>
      <w:r w:rsidR="00420182">
        <w:rPr>
          <w:b/>
        </w:rPr>
        <w:t xml:space="preserve"> </w:t>
      </w:r>
    </w:p>
    <w:p w14:paraId="364C11DB" w14:textId="77777777" w:rsidR="00506AC3" w:rsidRPr="00411833" w:rsidRDefault="00506AC3" w:rsidP="00411833">
      <w:pPr>
        <w:jc w:val="center"/>
        <w:rPr>
          <w:b/>
        </w:rPr>
      </w:pPr>
      <w:r>
        <w:rPr>
          <w:b/>
        </w:rPr>
        <w:t>об обезжиривании кислородных манометров</w:t>
      </w:r>
    </w:p>
    <w:p w14:paraId="1F55D541" w14:textId="77777777" w:rsidR="00411833" w:rsidRDefault="00411833" w:rsidP="00411833">
      <w:pPr>
        <w:jc w:val="center"/>
        <w:rPr>
          <w:i/>
        </w:rPr>
      </w:pPr>
    </w:p>
    <w:p w14:paraId="3AE2D829" w14:textId="77777777" w:rsidR="0063695F" w:rsidRDefault="00411833" w:rsidP="00506AC3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 требованиями </w:t>
      </w:r>
      <w:r w:rsidR="0063695F">
        <w:rPr>
          <w:szCs w:val="28"/>
        </w:rPr>
        <w:t xml:space="preserve">п. 3.7 МИ 2124-90 </w:t>
      </w:r>
      <w:r w:rsidR="0063695F" w:rsidRPr="009A0EB6">
        <w:rPr>
          <w:szCs w:val="28"/>
        </w:rPr>
        <w:t>«</w:t>
      </w:r>
      <w:r w:rsidR="0063695F">
        <w:rPr>
          <w:szCs w:val="28"/>
        </w:rPr>
        <w:t xml:space="preserve">ГСИ. </w:t>
      </w:r>
      <w:r w:rsidR="0063695F" w:rsidRPr="009A0EB6">
        <w:rPr>
          <w:color w:val="000000"/>
          <w:szCs w:val="28"/>
          <w:shd w:val="clear" w:color="auto" w:fill="FFFFFF"/>
        </w:rPr>
        <w:t>Манометры, вакуумметры, мановакуумметры, напоромеры, тягомеры и тягонапоромеры показывающие и самопишущие.</w:t>
      </w:r>
      <w:r w:rsidR="0063695F">
        <w:rPr>
          <w:color w:val="000000"/>
          <w:szCs w:val="28"/>
          <w:shd w:val="clear" w:color="auto" w:fill="FFFFFF"/>
        </w:rPr>
        <w:t xml:space="preserve"> </w:t>
      </w:r>
      <w:r w:rsidR="0063695F" w:rsidRPr="009A0EB6">
        <w:rPr>
          <w:color w:val="000000"/>
          <w:szCs w:val="28"/>
          <w:shd w:val="clear" w:color="auto" w:fill="FFFFFF"/>
        </w:rPr>
        <w:t>Методика поверки</w:t>
      </w:r>
      <w:r w:rsidR="0063695F" w:rsidRPr="009A0EB6">
        <w:rPr>
          <w:szCs w:val="28"/>
        </w:rPr>
        <w:t xml:space="preserve">» </w:t>
      </w:r>
      <w:r w:rsidR="0063695F">
        <w:rPr>
          <w:szCs w:val="28"/>
        </w:rPr>
        <w:t>кислородные манометры в количестве:</w:t>
      </w:r>
    </w:p>
    <w:tbl>
      <w:tblPr>
        <w:tblStyle w:val="ac"/>
        <w:tblpPr w:leftFromText="180" w:rightFromText="180" w:vertAnchor="text" w:tblpY="1"/>
        <w:tblOverlap w:val="never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24"/>
        <w:gridCol w:w="1275"/>
        <w:gridCol w:w="7031"/>
      </w:tblGrid>
      <w:tr w:rsidR="009A0EB6" w14:paraId="7E9E83B7" w14:textId="77777777" w:rsidTr="009A0EB6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B8B638E" w14:textId="77777777" w:rsidR="009A0EB6" w:rsidRDefault="009A0EB6" w:rsidP="009A0EB6">
            <w:pPr>
              <w:rPr>
                <w:szCs w:val="28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14:paraId="1D76FD14" w14:textId="77777777" w:rsidR="009A0EB6" w:rsidRDefault="009A0EB6" w:rsidP="009A0E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275" w:type="dxa"/>
            <w:tcBorders>
              <w:bottom w:val="nil"/>
            </w:tcBorders>
          </w:tcPr>
          <w:p w14:paraId="78D7AE78" w14:textId="77777777" w:rsidR="009A0EB6" w:rsidRDefault="009A0EB6" w:rsidP="009A0EB6">
            <w:pPr>
              <w:ind w:left="-165"/>
              <w:jc w:val="center"/>
              <w:rPr>
                <w:szCs w:val="28"/>
              </w:rPr>
            </w:pPr>
            <w:r>
              <w:rPr>
                <w:szCs w:val="28"/>
              </w:rPr>
              <w:t>с зав. №</w:t>
            </w:r>
          </w:p>
        </w:tc>
        <w:tc>
          <w:tcPr>
            <w:tcW w:w="7031" w:type="dxa"/>
            <w:tcBorders>
              <w:bottom w:val="single" w:sz="4" w:space="0" w:color="auto"/>
            </w:tcBorders>
          </w:tcPr>
          <w:p w14:paraId="054D395E" w14:textId="77777777" w:rsidR="009A0EB6" w:rsidRDefault="009A0EB6" w:rsidP="009A0EB6">
            <w:pPr>
              <w:jc w:val="both"/>
              <w:rPr>
                <w:szCs w:val="28"/>
              </w:rPr>
            </w:pP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A0EB6" w14:paraId="27D63937" w14:textId="77777777" w:rsidTr="009A0EB6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00901" w14:textId="77777777" w:rsidR="009A0EB6" w:rsidRDefault="009A0EB6" w:rsidP="009A0EB6">
            <w:pPr>
              <w:spacing w:before="120"/>
              <w:jc w:val="both"/>
              <w:rPr>
                <w:szCs w:val="28"/>
              </w:rPr>
            </w:pPr>
          </w:p>
        </w:tc>
      </w:tr>
    </w:tbl>
    <w:p w14:paraId="605DC241" w14:textId="77777777" w:rsidR="00D669DD" w:rsidRDefault="0063695F" w:rsidP="00D669DD">
      <w:pPr>
        <w:spacing w:before="120" w:line="360" w:lineRule="auto"/>
        <w:jc w:val="both"/>
        <w:rPr>
          <w:szCs w:val="28"/>
        </w:rPr>
      </w:pPr>
      <w:r>
        <w:rPr>
          <w:szCs w:val="28"/>
        </w:rPr>
        <w:t>обезжирены (спиртом).</w:t>
      </w:r>
    </w:p>
    <w:p w14:paraId="07F21833" w14:textId="77777777" w:rsidR="0063695F" w:rsidRDefault="0063695F" w:rsidP="0063695F">
      <w:pPr>
        <w:spacing w:before="120" w:line="360" w:lineRule="auto"/>
        <w:ind w:firstLine="567"/>
        <w:jc w:val="both"/>
        <w:rPr>
          <w:szCs w:val="28"/>
        </w:rPr>
      </w:pPr>
      <w:r>
        <w:rPr>
          <w:szCs w:val="28"/>
        </w:rPr>
        <w:t>Обезжиривание проводил: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992"/>
        <w:gridCol w:w="1843"/>
        <w:gridCol w:w="1027"/>
        <w:gridCol w:w="1915"/>
      </w:tblGrid>
      <w:tr w:rsidR="0063695F" w:rsidRPr="00104FF8" w14:paraId="6A80DAAD" w14:textId="77777777" w:rsidTr="000A048D">
        <w:tc>
          <w:tcPr>
            <w:tcW w:w="3794" w:type="dxa"/>
            <w:tcBorders>
              <w:bottom w:val="single" w:sz="4" w:space="0" w:color="auto"/>
            </w:tcBorders>
          </w:tcPr>
          <w:p w14:paraId="6D97152C" w14:textId="77777777" w:rsidR="0063695F" w:rsidRPr="00F64C07" w:rsidRDefault="0063695F" w:rsidP="000A048D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14:paraId="58141F1C" w14:textId="77777777" w:rsidR="0063695F" w:rsidRPr="00104FF8" w:rsidRDefault="0063695F" w:rsidP="000A048D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FA6531" w14:textId="77777777" w:rsidR="0063695F" w:rsidRPr="00104FF8" w:rsidRDefault="0063695F" w:rsidP="000A048D">
            <w:pPr>
              <w:rPr>
                <w:szCs w:val="28"/>
              </w:rPr>
            </w:pPr>
          </w:p>
        </w:tc>
        <w:tc>
          <w:tcPr>
            <w:tcW w:w="1027" w:type="dxa"/>
          </w:tcPr>
          <w:p w14:paraId="1F08D17C" w14:textId="77777777" w:rsidR="0063695F" w:rsidRPr="00104FF8" w:rsidRDefault="0063695F" w:rsidP="000A048D">
            <w:pPr>
              <w:rPr>
                <w:szCs w:val="28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30593CDE" w14:textId="77777777" w:rsidR="0063695F" w:rsidRPr="00104FF8" w:rsidRDefault="0063695F" w:rsidP="000A048D">
            <w:pPr>
              <w:jc w:val="center"/>
              <w:rPr>
                <w:szCs w:val="28"/>
              </w:rPr>
            </w:pPr>
          </w:p>
        </w:tc>
      </w:tr>
      <w:tr w:rsidR="0063695F" w:rsidRPr="00104FF8" w14:paraId="545EBE44" w14:textId="77777777" w:rsidTr="00311540">
        <w:tc>
          <w:tcPr>
            <w:tcW w:w="3794" w:type="dxa"/>
          </w:tcPr>
          <w:p w14:paraId="6C520A5E" w14:textId="77777777" w:rsidR="0063695F" w:rsidRPr="00F64C07" w:rsidRDefault="00311540" w:rsidP="00311540">
            <w:pPr>
              <w:jc w:val="center"/>
              <w:rPr>
                <w:szCs w:val="28"/>
              </w:rPr>
            </w:pPr>
            <w:r w:rsidRPr="00191BF9">
              <w:rPr>
                <w:i/>
                <w:sz w:val="14"/>
                <w:szCs w:val="14"/>
              </w:rPr>
              <w:t>Должность</w:t>
            </w:r>
          </w:p>
        </w:tc>
        <w:tc>
          <w:tcPr>
            <w:tcW w:w="992" w:type="dxa"/>
          </w:tcPr>
          <w:p w14:paraId="2264AB17" w14:textId="77777777" w:rsidR="0063695F" w:rsidRPr="00104FF8" w:rsidRDefault="0063695F" w:rsidP="00E65B8B">
            <w:pPr>
              <w:rPr>
                <w:szCs w:val="28"/>
              </w:rPr>
            </w:pPr>
          </w:p>
        </w:tc>
        <w:tc>
          <w:tcPr>
            <w:tcW w:w="1843" w:type="dxa"/>
          </w:tcPr>
          <w:p w14:paraId="0B045D69" w14:textId="77777777" w:rsidR="0063695F" w:rsidRPr="00104FF8" w:rsidRDefault="00DF3ADC" w:rsidP="00916AF5">
            <w:pPr>
              <w:jc w:val="center"/>
              <w:rPr>
                <w:szCs w:val="28"/>
              </w:rPr>
            </w:pPr>
            <w:r>
              <w:rPr>
                <w:i/>
                <w:sz w:val="14"/>
                <w:szCs w:val="14"/>
              </w:rPr>
              <w:t>П</w:t>
            </w:r>
            <w:r w:rsidR="00311540" w:rsidRPr="00191BF9">
              <w:rPr>
                <w:i/>
                <w:sz w:val="14"/>
                <w:szCs w:val="14"/>
              </w:rPr>
              <w:t>одпись</w:t>
            </w:r>
          </w:p>
        </w:tc>
        <w:tc>
          <w:tcPr>
            <w:tcW w:w="1027" w:type="dxa"/>
          </w:tcPr>
          <w:p w14:paraId="418046A2" w14:textId="77777777" w:rsidR="0063695F" w:rsidRPr="00104FF8" w:rsidRDefault="0063695F" w:rsidP="00E65B8B">
            <w:pPr>
              <w:rPr>
                <w:szCs w:val="28"/>
              </w:rPr>
            </w:pPr>
          </w:p>
        </w:tc>
        <w:tc>
          <w:tcPr>
            <w:tcW w:w="1915" w:type="dxa"/>
          </w:tcPr>
          <w:p w14:paraId="7122853F" w14:textId="77777777" w:rsidR="0063695F" w:rsidRPr="00104FF8" w:rsidRDefault="00311540" w:rsidP="00E65B8B">
            <w:pPr>
              <w:jc w:val="center"/>
              <w:rPr>
                <w:szCs w:val="28"/>
              </w:rPr>
            </w:pPr>
            <w:r w:rsidRPr="00191BF9">
              <w:rPr>
                <w:i/>
                <w:sz w:val="14"/>
                <w:szCs w:val="14"/>
              </w:rPr>
              <w:t>Фамилия ИО</w:t>
            </w:r>
          </w:p>
        </w:tc>
      </w:tr>
    </w:tbl>
    <w:p w14:paraId="51B6249F" w14:textId="77777777" w:rsidR="006A75E0" w:rsidRPr="008470CA" w:rsidRDefault="006A75E0" w:rsidP="006A75E0">
      <w:pPr>
        <w:spacing w:line="360" w:lineRule="auto"/>
        <w:ind w:firstLine="567"/>
        <w:jc w:val="both"/>
        <w:rPr>
          <w:sz w:val="32"/>
        </w:rPr>
      </w:pPr>
      <w:r>
        <w:rPr>
          <w:szCs w:val="28"/>
        </w:rPr>
        <w:t>Гарантируем произвести обезжиривания данных средств измерений после проведения поверки.</w:t>
      </w:r>
    </w:p>
    <w:p w14:paraId="53A7D382" w14:textId="77777777" w:rsidR="006A75E0" w:rsidRDefault="006A75E0" w:rsidP="007E5686">
      <w:pPr>
        <w:ind w:firstLine="709"/>
        <w:jc w:val="both"/>
        <w:outlineLvl w:val="0"/>
        <w:rPr>
          <w:szCs w:val="28"/>
        </w:rPr>
      </w:pPr>
    </w:p>
    <w:p w14:paraId="686A03B5" w14:textId="77777777" w:rsidR="006A75E0" w:rsidRPr="00104FF8" w:rsidRDefault="006A75E0" w:rsidP="006A75E0">
      <w:pPr>
        <w:rPr>
          <w:szCs w:val="28"/>
        </w:rPr>
      </w:pPr>
      <w:r w:rsidRPr="00104FF8">
        <w:rPr>
          <w:szCs w:val="28"/>
        </w:rPr>
        <w:t>«____» _____________ 20</w:t>
      </w:r>
      <w:r>
        <w:rPr>
          <w:szCs w:val="28"/>
        </w:rPr>
        <w:t>__</w:t>
      </w:r>
      <w:r w:rsidRPr="00104FF8">
        <w:rPr>
          <w:szCs w:val="28"/>
        </w:rPr>
        <w:t xml:space="preserve"> г.</w:t>
      </w:r>
    </w:p>
    <w:p w14:paraId="461D1CA8" w14:textId="77777777" w:rsidR="006A75E0" w:rsidRDefault="006A75E0" w:rsidP="007E5686">
      <w:pPr>
        <w:ind w:firstLine="709"/>
        <w:jc w:val="both"/>
        <w:outlineLvl w:val="0"/>
        <w:rPr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992"/>
        <w:gridCol w:w="1843"/>
        <w:gridCol w:w="1027"/>
        <w:gridCol w:w="1915"/>
      </w:tblGrid>
      <w:tr w:rsidR="006A75E0" w:rsidRPr="00104FF8" w14:paraId="4929FFF5" w14:textId="77777777" w:rsidTr="00BD71D9">
        <w:tc>
          <w:tcPr>
            <w:tcW w:w="3794" w:type="dxa"/>
            <w:tcBorders>
              <w:bottom w:val="single" w:sz="4" w:space="0" w:color="auto"/>
            </w:tcBorders>
          </w:tcPr>
          <w:p w14:paraId="65E13411" w14:textId="77777777" w:rsidR="006A75E0" w:rsidRPr="00F64C07" w:rsidRDefault="006A75E0" w:rsidP="00BD71D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14:paraId="0B97649E" w14:textId="77777777" w:rsidR="006A75E0" w:rsidRPr="00104FF8" w:rsidRDefault="006A75E0" w:rsidP="00BD71D9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FBBF37" w14:textId="77777777" w:rsidR="006A75E0" w:rsidRPr="00104FF8" w:rsidRDefault="006A75E0" w:rsidP="00BD71D9">
            <w:pPr>
              <w:rPr>
                <w:szCs w:val="28"/>
              </w:rPr>
            </w:pPr>
          </w:p>
        </w:tc>
        <w:tc>
          <w:tcPr>
            <w:tcW w:w="1027" w:type="dxa"/>
          </w:tcPr>
          <w:p w14:paraId="59E37533" w14:textId="77777777" w:rsidR="006A75E0" w:rsidRPr="00104FF8" w:rsidRDefault="006A75E0" w:rsidP="00BD71D9">
            <w:pPr>
              <w:rPr>
                <w:szCs w:val="28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061405AA" w14:textId="77777777" w:rsidR="006A75E0" w:rsidRPr="00104FF8" w:rsidRDefault="006A75E0" w:rsidP="00BD71D9">
            <w:pPr>
              <w:jc w:val="center"/>
              <w:rPr>
                <w:szCs w:val="28"/>
              </w:rPr>
            </w:pPr>
          </w:p>
        </w:tc>
      </w:tr>
      <w:tr w:rsidR="006A75E0" w:rsidRPr="00191BF9" w14:paraId="6386DFA8" w14:textId="77777777" w:rsidTr="00BD71D9">
        <w:tc>
          <w:tcPr>
            <w:tcW w:w="3794" w:type="dxa"/>
            <w:tcBorders>
              <w:top w:val="single" w:sz="4" w:space="0" w:color="auto"/>
            </w:tcBorders>
          </w:tcPr>
          <w:p w14:paraId="6B4D327E" w14:textId="77777777" w:rsidR="006A75E0" w:rsidRPr="00191BF9" w:rsidRDefault="006A75E0" w:rsidP="00BD71D9">
            <w:pPr>
              <w:rPr>
                <w:i/>
                <w:sz w:val="14"/>
                <w:szCs w:val="14"/>
              </w:rPr>
            </w:pPr>
            <w:r w:rsidRPr="00191BF9">
              <w:rPr>
                <w:i/>
                <w:sz w:val="14"/>
                <w:szCs w:val="14"/>
              </w:rPr>
              <w:t>Должность руководителя подразделения</w:t>
            </w:r>
          </w:p>
        </w:tc>
        <w:tc>
          <w:tcPr>
            <w:tcW w:w="992" w:type="dxa"/>
          </w:tcPr>
          <w:p w14:paraId="0B96F979" w14:textId="77777777" w:rsidR="006A75E0" w:rsidRPr="00191BF9" w:rsidRDefault="006A75E0" w:rsidP="00BD71D9">
            <w:pPr>
              <w:rPr>
                <w:i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9ED4770" w14:textId="77777777" w:rsidR="006A75E0" w:rsidRPr="00191BF9" w:rsidRDefault="00DF3ADC" w:rsidP="00BD71D9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П</w:t>
            </w:r>
            <w:r w:rsidR="006A75E0" w:rsidRPr="00191BF9">
              <w:rPr>
                <w:i/>
                <w:sz w:val="14"/>
                <w:szCs w:val="14"/>
              </w:rPr>
              <w:t>одпись</w:t>
            </w:r>
          </w:p>
        </w:tc>
        <w:tc>
          <w:tcPr>
            <w:tcW w:w="1027" w:type="dxa"/>
          </w:tcPr>
          <w:p w14:paraId="5EDA5B2B" w14:textId="77777777" w:rsidR="006A75E0" w:rsidRPr="00191BF9" w:rsidRDefault="006A75E0" w:rsidP="00BD71D9">
            <w:pPr>
              <w:rPr>
                <w:i/>
                <w:sz w:val="14"/>
                <w:szCs w:val="14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79E86565" w14:textId="77777777" w:rsidR="006A75E0" w:rsidRPr="00191BF9" w:rsidRDefault="006A75E0" w:rsidP="00BD71D9">
            <w:pPr>
              <w:jc w:val="center"/>
              <w:rPr>
                <w:i/>
                <w:sz w:val="14"/>
                <w:szCs w:val="14"/>
              </w:rPr>
            </w:pPr>
            <w:r w:rsidRPr="00191BF9">
              <w:rPr>
                <w:i/>
                <w:sz w:val="14"/>
                <w:szCs w:val="14"/>
              </w:rPr>
              <w:t>Фамилия ИО</w:t>
            </w:r>
          </w:p>
        </w:tc>
      </w:tr>
    </w:tbl>
    <w:p w14:paraId="483F158F" w14:textId="77777777" w:rsidR="006A75E0" w:rsidRDefault="006A75E0" w:rsidP="007E5686">
      <w:pPr>
        <w:ind w:firstLine="709"/>
        <w:jc w:val="both"/>
        <w:outlineLvl w:val="0"/>
        <w:rPr>
          <w:szCs w:val="28"/>
        </w:rPr>
      </w:pPr>
    </w:p>
    <w:p w14:paraId="372AED82" w14:textId="77777777" w:rsidR="007E5686" w:rsidRDefault="007E5686" w:rsidP="00411833">
      <w:pPr>
        <w:jc w:val="both"/>
        <w:outlineLvl w:val="0"/>
        <w:rPr>
          <w:szCs w:val="28"/>
        </w:rPr>
      </w:pPr>
    </w:p>
    <w:p w14:paraId="04E676E9" w14:textId="77777777" w:rsidR="007E5686" w:rsidRPr="004716A3" w:rsidRDefault="004716A3" w:rsidP="00411833">
      <w:pPr>
        <w:jc w:val="both"/>
        <w:outlineLvl w:val="0"/>
        <w:rPr>
          <w:sz w:val="20"/>
          <w:szCs w:val="20"/>
        </w:rPr>
      </w:pPr>
      <w:r w:rsidRPr="004716A3">
        <w:rPr>
          <w:sz w:val="20"/>
          <w:szCs w:val="20"/>
        </w:rPr>
        <w:t>М.П.</w:t>
      </w:r>
    </w:p>
    <w:p w14:paraId="186C8497" w14:textId="77777777" w:rsidR="009A025B" w:rsidRDefault="00D669DD" w:rsidP="009A0EB6">
      <w:pPr>
        <w:pStyle w:val="a4"/>
        <w:jc w:val="left"/>
        <w:rPr>
          <w:sz w:val="24"/>
        </w:rPr>
      </w:pPr>
      <w:r>
        <w:rPr>
          <w:rFonts w:ascii="Times New Roman" w:hAnsi="Times New Roman" w:cs="Times New Roman"/>
          <w:b w:val="0"/>
          <w:u w:val="none"/>
        </w:rPr>
        <w:tab/>
      </w:r>
      <w:r w:rsidR="009A025B">
        <w:rPr>
          <w:rFonts w:ascii="Times New Roman" w:hAnsi="Times New Roman" w:cs="Times New Roman"/>
          <w:b w:val="0"/>
          <w:u w:val="none"/>
        </w:rPr>
        <w:tab/>
      </w:r>
    </w:p>
    <w:sectPr w:rsidR="009A025B" w:rsidSect="00506AC3">
      <w:footerReference w:type="default" r:id="rId7"/>
      <w:pgSz w:w="11906" w:h="16838"/>
      <w:pgMar w:top="993" w:right="850" w:bottom="426" w:left="1418" w:header="708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E433A" w14:textId="77777777" w:rsidR="001674B1" w:rsidRDefault="001674B1" w:rsidP="000C7CA7">
      <w:r>
        <w:separator/>
      </w:r>
    </w:p>
  </w:endnote>
  <w:endnote w:type="continuationSeparator" w:id="0">
    <w:p w14:paraId="7A20E92A" w14:textId="77777777" w:rsidR="001674B1" w:rsidRDefault="001674B1" w:rsidP="000C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134"/>
      <w:gridCol w:w="8789"/>
    </w:tblGrid>
    <w:tr w:rsidR="00BD71D9" w:rsidRPr="002D3D8F" w14:paraId="3EC117CA" w14:textId="77777777" w:rsidTr="00BD71D9">
      <w:tc>
        <w:tcPr>
          <w:tcW w:w="1134" w:type="dxa"/>
        </w:tcPr>
        <w:p w14:paraId="74C9DC70" w14:textId="77777777" w:rsidR="00BD71D9" w:rsidRPr="00C2648F" w:rsidRDefault="00BD71D9" w:rsidP="00BD71D9">
          <w:pPr>
            <w:jc w:val="center"/>
            <w:rPr>
              <w:sz w:val="12"/>
              <w:szCs w:val="16"/>
            </w:rPr>
          </w:pPr>
        </w:p>
      </w:tc>
      <w:tc>
        <w:tcPr>
          <w:tcW w:w="8789" w:type="dxa"/>
          <w:vAlign w:val="center"/>
        </w:tcPr>
        <w:p w14:paraId="7F1AB5E5" w14:textId="77777777" w:rsidR="00BD71D9" w:rsidRPr="00C2648F" w:rsidRDefault="00BD71D9" w:rsidP="00BD71D9">
          <w:pPr>
            <w:rPr>
              <w:sz w:val="12"/>
              <w:szCs w:val="16"/>
            </w:rPr>
          </w:pPr>
        </w:p>
      </w:tc>
    </w:tr>
    <w:tr w:rsidR="00BD71D9" w:rsidRPr="002D3D8F" w14:paraId="274D7811" w14:textId="77777777" w:rsidTr="00BD71D9">
      <w:tc>
        <w:tcPr>
          <w:tcW w:w="1134" w:type="dxa"/>
        </w:tcPr>
        <w:p w14:paraId="10BA7521" w14:textId="77777777" w:rsidR="00BD71D9" w:rsidRPr="002D3D8F" w:rsidRDefault="00BD71D9" w:rsidP="00BD71D9">
          <w:pPr>
            <w:jc w:val="center"/>
            <w:rPr>
              <w:sz w:val="6"/>
              <w:szCs w:val="6"/>
            </w:rPr>
          </w:pPr>
        </w:p>
      </w:tc>
      <w:tc>
        <w:tcPr>
          <w:tcW w:w="8789" w:type="dxa"/>
          <w:vAlign w:val="center"/>
        </w:tcPr>
        <w:p w14:paraId="5C2C372C" w14:textId="77777777" w:rsidR="00BD71D9" w:rsidRPr="002D3D8F" w:rsidRDefault="00BD71D9" w:rsidP="00BD71D9">
          <w:pPr>
            <w:rPr>
              <w:sz w:val="6"/>
              <w:szCs w:val="6"/>
            </w:rPr>
          </w:pPr>
        </w:p>
      </w:tc>
    </w:tr>
  </w:tbl>
  <w:p w14:paraId="6203D8EC" w14:textId="77777777" w:rsidR="00BD71D9" w:rsidRDefault="00BD71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35F68" w14:textId="77777777" w:rsidR="001674B1" w:rsidRDefault="001674B1" w:rsidP="000C7CA7">
      <w:r>
        <w:separator/>
      </w:r>
    </w:p>
  </w:footnote>
  <w:footnote w:type="continuationSeparator" w:id="0">
    <w:p w14:paraId="60A6CCC6" w14:textId="77777777" w:rsidR="001674B1" w:rsidRDefault="001674B1" w:rsidP="000C7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5B"/>
    <w:rsid w:val="00035DBD"/>
    <w:rsid w:val="00051884"/>
    <w:rsid w:val="000C7CA7"/>
    <w:rsid w:val="000F6E2B"/>
    <w:rsid w:val="00105C75"/>
    <w:rsid w:val="0010718F"/>
    <w:rsid w:val="00134E44"/>
    <w:rsid w:val="001674B1"/>
    <w:rsid w:val="001701F4"/>
    <w:rsid w:val="001B0FFB"/>
    <w:rsid w:val="001C2918"/>
    <w:rsid w:val="001D7CBC"/>
    <w:rsid w:val="001F4AAF"/>
    <w:rsid w:val="00227A90"/>
    <w:rsid w:val="00236CBF"/>
    <w:rsid w:val="002664A2"/>
    <w:rsid w:val="00292CC5"/>
    <w:rsid w:val="00311540"/>
    <w:rsid w:val="00340858"/>
    <w:rsid w:val="003763FA"/>
    <w:rsid w:val="003775F2"/>
    <w:rsid w:val="003B50B0"/>
    <w:rsid w:val="00411833"/>
    <w:rsid w:val="00420182"/>
    <w:rsid w:val="00422D77"/>
    <w:rsid w:val="00464C55"/>
    <w:rsid w:val="004716A3"/>
    <w:rsid w:val="00486D64"/>
    <w:rsid w:val="0050467F"/>
    <w:rsid w:val="00506AC3"/>
    <w:rsid w:val="005345CD"/>
    <w:rsid w:val="005359A5"/>
    <w:rsid w:val="00552715"/>
    <w:rsid w:val="005724DA"/>
    <w:rsid w:val="00573958"/>
    <w:rsid w:val="00576703"/>
    <w:rsid w:val="005B206A"/>
    <w:rsid w:val="005C61B5"/>
    <w:rsid w:val="0063695F"/>
    <w:rsid w:val="006866F2"/>
    <w:rsid w:val="00696DB1"/>
    <w:rsid w:val="006A75E0"/>
    <w:rsid w:val="006E7195"/>
    <w:rsid w:val="00725EC2"/>
    <w:rsid w:val="0073440C"/>
    <w:rsid w:val="00737690"/>
    <w:rsid w:val="00760453"/>
    <w:rsid w:val="00763274"/>
    <w:rsid w:val="007E5686"/>
    <w:rsid w:val="008470CA"/>
    <w:rsid w:val="008758A7"/>
    <w:rsid w:val="008C7540"/>
    <w:rsid w:val="008F7133"/>
    <w:rsid w:val="009155E7"/>
    <w:rsid w:val="00916AF5"/>
    <w:rsid w:val="00941ACD"/>
    <w:rsid w:val="009449B0"/>
    <w:rsid w:val="009544AB"/>
    <w:rsid w:val="009916DE"/>
    <w:rsid w:val="009A025B"/>
    <w:rsid w:val="009A0EB6"/>
    <w:rsid w:val="00A24407"/>
    <w:rsid w:val="00A83511"/>
    <w:rsid w:val="00A85BDC"/>
    <w:rsid w:val="00AB7118"/>
    <w:rsid w:val="00AF00B8"/>
    <w:rsid w:val="00AF3E6A"/>
    <w:rsid w:val="00BC3C5B"/>
    <w:rsid w:val="00BD0856"/>
    <w:rsid w:val="00BD71D9"/>
    <w:rsid w:val="00C526A6"/>
    <w:rsid w:val="00CC7F2C"/>
    <w:rsid w:val="00CD1D89"/>
    <w:rsid w:val="00D01854"/>
    <w:rsid w:val="00D505DA"/>
    <w:rsid w:val="00D5504F"/>
    <w:rsid w:val="00D669DD"/>
    <w:rsid w:val="00D80F1A"/>
    <w:rsid w:val="00D97EA6"/>
    <w:rsid w:val="00DB63DB"/>
    <w:rsid w:val="00DD3D23"/>
    <w:rsid w:val="00DF3ADC"/>
    <w:rsid w:val="00E328DA"/>
    <w:rsid w:val="00E4293D"/>
    <w:rsid w:val="00E5177C"/>
    <w:rsid w:val="00F0761E"/>
    <w:rsid w:val="00F85DB0"/>
    <w:rsid w:val="00FF414C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DC50"/>
  <w15:docId w15:val="{3096BCF2-DF86-4640-95D9-31067307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DejaVu Sans"/>
        <w:color w:val="000000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25B"/>
    <w:pPr>
      <w:suppressAutoHyphens/>
      <w:ind w:firstLine="0"/>
    </w:pPr>
    <w:rPr>
      <w:rFonts w:cs="Times New Roman"/>
      <w:color w:val="auto"/>
      <w:sz w:val="28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9A0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A025B"/>
    <w:rPr>
      <w:rFonts w:ascii="Calibri" w:hAnsi="Calibri" w:cs="Times New Roman"/>
      <w:b/>
      <w:bCs/>
      <w:color w:val="auto"/>
      <w:sz w:val="22"/>
      <w:szCs w:val="22"/>
      <w:lang w:eastAsia="ar-SA"/>
    </w:rPr>
  </w:style>
  <w:style w:type="character" w:styleId="a3">
    <w:name w:val="Hyperlink"/>
    <w:basedOn w:val="a0"/>
    <w:unhideWhenUsed/>
    <w:rsid w:val="009A025B"/>
    <w:rPr>
      <w:color w:val="0000FF"/>
      <w:u w:val="single"/>
    </w:rPr>
  </w:style>
  <w:style w:type="paragraph" w:styleId="a4">
    <w:name w:val="Body Text"/>
    <w:basedOn w:val="a"/>
    <w:link w:val="a5"/>
    <w:unhideWhenUsed/>
    <w:rsid w:val="009A025B"/>
    <w:pPr>
      <w:jc w:val="center"/>
    </w:pPr>
    <w:rPr>
      <w:rFonts w:ascii="Arial" w:hAnsi="Arial" w:cs="Arial"/>
      <w:b/>
      <w:bCs/>
      <w:u w:val="single"/>
    </w:rPr>
  </w:style>
  <w:style w:type="character" w:customStyle="1" w:styleId="a5">
    <w:name w:val="Основной текст Знак"/>
    <w:basedOn w:val="a0"/>
    <w:link w:val="a4"/>
    <w:rsid w:val="009A025B"/>
    <w:rPr>
      <w:rFonts w:ascii="Arial" w:hAnsi="Arial" w:cs="Arial"/>
      <w:b/>
      <w:bCs/>
      <w:color w:val="auto"/>
      <w:sz w:val="28"/>
      <w:u w:val="single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A02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25B"/>
    <w:rPr>
      <w:rFonts w:ascii="Tahoma" w:hAnsi="Tahoma" w:cs="Tahoma"/>
      <w:color w:val="auto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0C7C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C7CA7"/>
    <w:rPr>
      <w:rFonts w:cs="Times New Roman"/>
      <w:color w:val="auto"/>
      <w:sz w:val="28"/>
      <w:lang w:eastAsia="ar-SA"/>
    </w:rPr>
  </w:style>
  <w:style w:type="paragraph" w:styleId="aa">
    <w:name w:val="footer"/>
    <w:basedOn w:val="a"/>
    <w:link w:val="ab"/>
    <w:uiPriority w:val="99"/>
    <w:unhideWhenUsed/>
    <w:rsid w:val="000C7C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7CA7"/>
    <w:rPr>
      <w:rFonts w:cs="Times New Roman"/>
      <w:color w:val="auto"/>
      <w:sz w:val="28"/>
      <w:lang w:eastAsia="ar-SA"/>
    </w:rPr>
  </w:style>
  <w:style w:type="table" w:styleId="ac">
    <w:name w:val="Table Grid"/>
    <w:basedOn w:val="a1"/>
    <w:uiPriority w:val="59"/>
    <w:rsid w:val="00737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4B50F-6ED6-4FBE-8953-C8CB9F1C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KCSM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goromleva</dc:creator>
  <cp:lastModifiedBy>rabtsun@krascsm.lan</cp:lastModifiedBy>
  <cp:revision>4</cp:revision>
  <cp:lastPrinted>2018-04-17T05:55:00Z</cp:lastPrinted>
  <dcterms:created xsi:type="dcterms:W3CDTF">2021-01-18T06:24:00Z</dcterms:created>
  <dcterms:modified xsi:type="dcterms:W3CDTF">2025-02-26T01:18:00Z</dcterms:modified>
</cp:coreProperties>
</file>